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63A1" w:rsidRDefault="007C45F7">
      <w:pPr>
        <w:rPr>
          <w:rFonts w:ascii="Berlin Sans FB" w:hAnsi="Berlin Sans FB"/>
          <w:sz w:val="28"/>
          <w:szCs w:val="28"/>
        </w:rPr>
      </w:pPr>
      <w:r>
        <w:rPr>
          <w:rFonts w:ascii="Berlin Sans FB" w:hAnsi="Berlin Sans FB"/>
          <w:noProof/>
          <w:sz w:val="28"/>
          <w:szCs w:val="28"/>
          <w:lang w:eastAsia="en-GB"/>
        </w:rPr>
        <mc:AlternateContent>
          <mc:Choice Requires="wps">
            <w:drawing>
              <wp:anchor distT="0" distB="0" distL="114300" distR="114300" simplePos="0" relativeHeight="251659264" behindDoc="0" locked="0" layoutInCell="1" allowOverlap="1">
                <wp:simplePos x="0" y="0"/>
                <wp:positionH relativeFrom="column">
                  <wp:posOffset>-704215</wp:posOffset>
                </wp:positionH>
                <wp:positionV relativeFrom="paragraph">
                  <wp:posOffset>-770890</wp:posOffset>
                </wp:positionV>
                <wp:extent cx="3257550" cy="1866900"/>
                <wp:effectExtent l="0" t="0" r="19050" b="19050"/>
                <wp:wrapNone/>
                <wp:docPr id="1" name="Explosion 1 1"/>
                <wp:cNvGraphicFramePr/>
                <a:graphic xmlns:a="http://schemas.openxmlformats.org/drawingml/2006/main">
                  <a:graphicData uri="http://schemas.microsoft.com/office/word/2010/wordprocessingShape">
                    <wps:wsp>
                      <wps:cNvSpPr/>
                      <wps:spPr>
                        <a:xfrm>
                          <a:off x="0" y="0"/>
                          <a:ext cx="3257550" cy="1866900"/>
                        </a:xfrm>
                        <a:prstGeom prst="irregularSeal1">
                          <a:avLst/>
                        </a:prstGeom>
                        <a:solidFill>
                          <a:schemeClr val="accent6">
                            <a:lumMod val="75000"/>
                            <a:alpha val="38000"/>
                          </a:schemeClr>
                        </a:solidFill>
                        <a:ln>
                          <a:solidFill>
                            <a:schemeClr val="accent6">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71" coordsize="21600,21600" o:spt="71" path="m10800,5800l8352,2295,7312,6320,370,2295,4627,7617,,8615r3722,3160l135,14587r5532,-650l4762,17617,7715,15627r770,5973l10532,14935r2715,4802l14020,14457r4125,3638l16837,12942r4763,348l17607,10475,21097,8137,16702,7315,18380,4457r-4225,868l14522,xe">
                <v:stroke joinstyle="miter"/>
                <v:path gradientshapeok="t" o:connecttype="custom" o:connectlocs="14522,0;0,8615;8485,21600;21600,13290" o:connectangles="270,180,90,0" textboxrect="4627,6320,16702,13937"/>
              </v:shapetype>
              <v:shape id="Explosion 1 1" o:spid="_x0000_s1026" type="#_x0000_t71" style="position:absolute;margin-left:-55.45pt;margin-top:-60.7pt;width:256.5pt;height:14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" fillcolor="#e36c0a [2409]" strokecolor="#e36c0a [2409]" strokeweight="2pt">
                <v:fill opacity="24929f"/>
              </v:shape>
            </w:pict>
          </mc:Fallback>
        </mc:AlternateContent>
      </w:r>
      <w:r w:rsidR="000C25E6" w:rsidRPr="000C25E6">
        <w:rPr>
          <w:rFonts w:ascii="Berlin Sans FB" w:hAnsi="Berlin Sans FB"/>
          <w:sz w:val="28"/>
          <w:szCs w:val="28"/>
        </w:rPr>
        <w:t>Table 1 Instruction Sheet.</w:t>
      </w:r>
    </w:p>
    <w:p w:rsidR="007C45F7" w:rsidRDefault="007C45F7">
      <w:pPr>
        <w:rPr>
          <w:rFonts w:ascii="Berlin Sans FB" w:hAnsi="Berlin Sans FB"/>
          <w:sz w:val="28"/>
          <w:szCs w:val="28"/>
        </w:rPr>
      </w:pPr>
    </w:p>
    <w:p w:rsidR="007C45F7" w:rsidRDefault="007C45F7">
      <w:pPr>
        <w:rPr>
          <w:rFonts w:ascii="Berlin Sans FB" w:hAnsi="Berlin Sans FB"/>
          <w:sz w:val="28"/>
          <w:szCs w:val="28"/>
        </w:rPr>
      </w:pPr>
    </w:p>
    <w:p w:rsidR="007C45F7" w:rsidRPr="000C25E6" w:rsidRDefault="007C45F7">
      <w:pPr>
        <w:rPr>
          <w:rFonts w:ascii="Berlin Sans FB" w:hAnsi="Berlin Sans FB"/>
          <w:sz w:val="28"/>
          <w:szCs w:val="28"/>
        </w:rPr>
      </w:pPr>
    </w:p>
    <w:p w:rsidR="000C25E6" w:rsidRDefault="000C25E6" w:rsidP="000C25E6">
      <w:pPr>
        <w:pStyle w:val="ListParagraph"/>
        <w:numPr>
          <w:ilvl w:val="0"/>
          <w:numId w:val="1"/>
        </w:numPr>
        <w:rPr>
          <w:rFonts w:ascii="Berlin Sans FB" w:hAnsi="Berlin Sans FB"/>
          <w:sz w:val="28"/>
          <w:szCs w:val="28"/>
        </w:rPr>
      </w:pPr>
      <w:r w:rsidRPr="007C45F7">
        <w:rPr>
          <w:rFonts w:ascii="Berlin Sans FB" w:hAnsi="Berlin Sans FB"/>
          <w:color w:val="FF0000"/>
          <w:sz w:val="28"/>
          <w:szCs w:val="28"/>
          <w:u w:val="single"/>
        </w:rPr>
        <w:t>Prime Numbers Maze:</w:t>
      </w:r>
      <w:r w:rsidRPr="007C45F7">
        <w:rPr>
          <w:rFonts w:ascii="Berlin Sans FB" w:hAnsi="Berlin Sans FB"/>
          <w:color w:val="FF0000"/>
          <w:sz w:val="28"/>
          <w:szCs w:val="28"/>
        </w:rPr>
        <w:t xml:space="preserve"> </w:t>
      </w:r>
      <w:r w:rsidRPr="000C25E6">
        <w:rPr>
          <w:rFonts w:ascii="Berlin Sans FB" w:hAnsi="Berlin Sans FB"/>
          <w:sz w:val="28"/>
          <w:szCs w:val="28"/>
        </w:rPr>
        <w:t>Help the dinosaur find his food by starting at 17, and follow the Prime Numbers path. Find the connecting Prime Number and colour it in, until you get to the chicken!</w:t>
      </w:r>
    </w:p>
    <w:p w:rsidR="000C25E6" w:rsidRPr="007C45F7" w:rsidRDefault="000C25E6" w:rsidP="000C25E6">
      <w:pPr>
        <w:pStyle w:val="ListParagraph"/>
        <w:rPr>
          <w:rFonts w:ascii="Berlin Sans FB" w:hAnsi="Berlin Sans FB"/>
          <w:color w:val="FF0000"/>
          <w:sz w:val="28"/>
          <w:szCs w:val="28"/>
        </w:rPr>
      </w:pPr>
    </w:p>
    <w:p w:rsidR="000C25E6" w:rsidRDefault="000C25E6" w:rsidP="000C25E6">
      <w:pPr>
        <w:pStyle w:val="ListParagraph"/>
        <w:numPr>
          <w:ilvl w:val="0"/>
          <w:numId w:val="1"/>
        </w:numPr>
        <w:rPr>
          <w:rFonts w:ascii="Berlin Sans FB" w:hAnsi="Berlin Sans FB"/>
          <w:sz w:val="28"/>
          <w:szCs w:val="28"/>
        </w:rPr>
      </w:pPr>
      <w:r w:rsidRPr="007C45F7">
        <w:rPr>
          <w:rFonts w:ascii="Berlin Sans FB" w:hAnsi="Berlin Sans FB"/>
          <w:color w:val="FF0000"/>
          <w:sz w:val="28"/>
          <w:szCs w:val="28"/>
          <w:u w:val="single"/>
        </w:rPr>
        <w:t>Composite Numbers Maze</w:t>
      </w:r>
      <w:r w:rsidRPr="000C25E6">
        <w:rPr>
          <w:rFonts w:ascii="Berlin Sans FB" w:hAnsi="Berlin Sans FB"/>
          <w:sz w:val="28"/>
          <w:szCs w:val="28"/>
        </w:rPr>
        <w:t>: Help the rocket find its way to planet Earth by following the Composite Numbers path. Colour the path in until you get to Earth.</w:t>
      </w:r>
    </w:p>
    <w:p w:rsidR="000C25E6" w:rsidRPr="000C25E6" w:rsidRDefault="000C25E6" w:rsidP="000C25E6">
      <w:pPr>
        <w:pStyle w:val="ListParagraph"/>
        <w:rPr>
          <w:rFonts w:ascii="Berlin Sans FB" w:hAnsi="Berlin Sans FB"/>
          <w:sz w:val="28"/>
          <w:szCs w:val="28"/>
        </w:rPr>
      </w:pPr>
    </w:p>
    <w:p w:rsidR="000C5322" w:rsidRDefault="000C25E6" w:rsidP="000C5322">
      <w:pPr>
        <w:pStyle w:val="ListParagraph"/>
        <w:numPr>
          <w:ilvl w:val="0"/>
          <w:numId w:val="1"/>
        </w:numPr>
        <w:rPr>
          <w:rFonts w:ascii="Berlin Sans FB" w:hAnsi="Berlin Sans FB"/>
          <w:sz w:val="28"/>
          <w:szCs w:val="28"/>
        </w:rPr>
      </w:pPr>
      <w:r w:rsidRPr="007C45F7">
        <w:rPr>
          <w:rFonts w:ascii="Berlin Sans FB" w:hAnsi="Berlin Sans FB"/>
          <w:color w:val="FF0000"/>
          <w:sz w:val="28"/>
          <w:szCs w:val="28"/>
          <w:u w:val="single"/>
        </w:rPr>
        <w:t>Top Trumps:</w:t>
      </w:r>
      <w:r w:rsidRPr="007C45F7">
        <w:rPr>
          <w:rFonts w:ascii="Berlin Sans FB" w:hAnsi="Berlin Sans FB"/>
          <w:color w:val="FF0000"/>
          <w:sz w:val="28"/>
          <w:szCs w:val="28"/>
        </w:rPr>
        <w:t xml:space="preserve"> </w:t>
      </w:r>
      <w:r w:rsidR="000C5322">
        <w:rPr>
          <w:rFonts w:ascii="Berlin Sans FB" w:hAnsi="Berlin Sans FB"/>
          <w:sz w:val="28"/>
          <w:szCs w:val="28"/>
        </w:rPr>
        <w:t>.  Share the cards out between the table. Player 1 has to identify which category it’s highest number belongs to, and challenge their opponent’s in the same category. The winner is who has the highest number, and collects the cards from each of the losers. This player then becomes Player 1 and can chose which category to battle with.</w:t>
      </w:r>
    </w:p>
    <w:p w:rsidR="000C25E6" w:rsidRPr="000C25E6" w:rsidRDefault="000C25E6" w:rsidP="000C5322">
      <w:pPr>
        <w:pStyle w:val="ListParagraph"/>
        <w:rPr>
          <w:rFonts w:ascii="Berlin Sans FB" w:hAnsi="Berlin Sans FB"/>
          <w:sz w:val="28"/>
          <w:szCs w:val="28"/>
        </w:rPr>
      </w:pPr>
    </w:p>
    <w:p w:rsidR="000C25E6" w:rsidRDefault="000C25E6" w:rsidP="000C25E6">
      <w:pPr>
        <w:pStyle w:val="ListParagraph"/>
        <w:rPr>
          <w:rFonts w:ascii="Berlin Sans FB" w:hAnsi="Berlin Sans FB"/>
          <w:sz w:val="28"/>
          <w:szCs w:val="28"/>
        </w:rPr>
      </w:pPr>
    </w:p>
    <w:p w:rsidR="000C25E6" w:rsidRDefault="000C25E6" w:rsidP="000C25E6">
      <w:pPr>
        <w:pStyle w:val="ListParagraph"/>
        <w:rPr>
          <w:rFonts w:ascii="Berlin Sans FB" w:hAnsi="Berlin Sans FB"/>
          <w:sz w:val="28"/>
          <w:szCs w:val="28"/>
        </w:rPr>
      </w:pPr>
      <w:r w:rsidRPr="000C25E6">
        <w:rPr>
          <w:rFonts w:ascii="Berlin Sans FB" w:hAnsi="Berlin Sans FB"/>
          <w:sz w:val="28"/>
          <w:szCs w:val="28"/>
        </w:rPr>
        <w:t xml:space="preserve">For example: </w:t>
      </w:r>
      <w:r>
        <w:rPr>
          <w:rFonts w:ascii="Berlin Sans FB" w:hAnsi="Berlin Sans FB"/>
          <w:sz w:val="28"/>
          <w:szCs w:val="28"/>
        </w:rPr>
        <w:t xml:space="preserve">Justin </w:t>
      </w:r>
      <w:proofErr w:type="spellStart"/>
      <w:r>
        <w:rPr>
          <w:rFonts w:ascii="Berlin Sans FB" w:hAnsi="Berlin Sans FB"/>
          <w:sz w:val="28"/>
          <w:szCs w:val="28"/>
        </w:rPr>
        <w:t>Bieber</w:t>
      </w:r>
      <w:proofErr w:type="spellEnd"/>
      <w:r>
        <w:rPr>
          <w:rFonts w:ascii="Berlin Sans FB" w:hAnsi="Berlin Sans FB"/>
          <w:sz w:val="28"/>
          <w:szCs w:val="28"/>
        </w:rPr>
        <w:t xml:space="preserve"> – Highest Number 52 – What number is this? – Multiple of 13 – Category Special. </w:t>
      </w:r>
    </w:p>
    <w:p w:rsidR="007C45F7" w:rsidRDefault="007C45F7" w:rsidP="000C25E6">
      <w:pPr>
        <w:pStyle w:val="ListParagraph"/>
        <w:rPr>
          <w:rFonts w:ascii="Berlin Sans FB" w:hAnsi="Berlin Sans FB"/>
          <w:sz w:val="28"/>
          <w:szCs w:val="28"/>
        </w:rPr>
      </w:pPr>
    </w:p>
    <w:p w:rsidR="007C45F7" w:rsidRPr="007C45F7" w:rsidRDefault="007C45F7" w:rsidP="007C45F7">
      <w:pPr>
        <w:pStyle w:val="ListParagraph"/>
        <w:numPr>
          <w:ilvl w:val="0"/>
          <w:numId w:val="1"/>
        </w:numPr>
        <w:rPr>
          <w:rFonts w:ascii="Berlin Sans FB" w:hAnsi="Berlin Sans FB"/>
          <w:color w:val="FF0000"/>
          <w:sz w:val="28"/>
          <w:szCs w:val="28"/>
        </w:rPr>
      </w:pPr>
      <w:r w:rsidRPr="007C45F7">
        <w:rPr>
          <w:rFonts w:ascii="Berlin Sans FB" w:hAnsi="Berlin Sans FB"/>
          <w:color w:val="FF0000"/>
          <w:sz w:val="28"/>
          <w:szCs w:val="28"/>
        </w:rPr>
        <w:t>If you have done all of this you have a choice:</w:t>
      </w:r>
    </w:p>
    <w:p w:rsidR="007C45F7" w:rsidRDefault="007C45F7" w:rsidP="007C45F7">
      <w:pPr>
        <w:pStyle w:val="ListParagraph"/>
        <w:rPr>
          <w:rFonts w:ascii="Berlin Sans FB" w:hAnsi="Berlin Sans FB"/>
          <w:sz w:val="28"/>
          <w:szCs w:val="28"/>
        </w:rPr>
      </w:pPr>
      <w:r>
        <w:rPr>
          <w:rFonts w:ascii="Berlin Sans FB" w:hAnsi="Berlin Sans FB"/>
          <w:sz w:val="28"/>
          <w:szCs w:val="28"/>
        </w:rPr>
        <w:t>Either : Design your own Ultimate Top Trump card, with 4 categories.</w:t>
      </w:r>
    </w:p>
    <w:p w:rsidR="007C45F7" w:rsidRPr="007C45F7" w:rsidRDefault="007C45F7" w:rsidP="007C45F7">
      <w:pPr>
        <w:pStyle w:val="ListParagraph"/>
        <w:rPr>
          <w:rFonts w:ascii="Berlin Sans FB" w:hAnsi="Berlin Sans FB"/>
          <w:sz w:val="28"/>
          <w:szCs w:val="28"/>
        </w:rPr>
      </w:pPr>
      <w:r>
        <w:rPr>
          <w:rFonts w:ascii="Berlin Sans FB" w:hAnsi="Berlin Sans FB"/>
          <w:sz w:val="28"/>
          <w:szCs w:val="28"/>
        </w:rPr>
        <w:t>Or: Design your own Prime Number or Composite Number maze.</w:t>
      </w:r>
    </w:p>
    <w:p w:rsidR="007C45F7" w:rsidRPr="007C45F7" w:rsidRDefault="007C45F7" w:rsidP="007C45F7">
      <w:pPr>
        <w:rPr>
          <w:rFonts w:ascii="Berlin Sans FB" w:hAnsi="Berlin Sans FB"/>
          <w:sz w:val="28"/>
          <w:szCs w:val="28"/>
        </w:rPr>
      </w:pPr>
      <w:r>
        <w:rPr>
          <w:rFonts w:ascii="Berlin Sans FB" w:hAnsi="Berlin Sans FB"/>
          <w:sz w:val="28"/>
          <w:szCs w:val="28"/>
        </w:rPr>
        <w:t xml:space="preserve">  </w:t>
      </w:r>
      <w:bookmarkStart w:id="0" w:name="_GoBack"/>
      <w:bookmarkEnd w:id="0"/>
    </w:p>
    <w:sectPr w:rsidR="007C45F7" w:rsidRPr="007C45F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erlin Sans FB">
    <w:panose1 w:val="020E06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7A0046"/>
    <w:multiLevelType w:val="hybridMultilevel"/>
    <w:tmpl w:val="FC029424"/>
    <w:lvl w:ilvl="0" w:tplc="CDB6548A">
      <w:start w:val="1"/>
      <w:numFmt w:val="decimal"/>
      <w:lvlText w:val="%1."/>
      <w:lvlJc w:val="left"/>
      <w:pPr>
        <w:ind w:left="720" w:hanging="360"/>
      </w:pPr>
      <w:rPr>
        <w:rFonts w:hint="default"/>
        <w:color w:val="FF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40B51AF8"/>
    <w:multiLevelType w:val="hybridMultilevel"/>
    <w:tmpl w:val="8BB882D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25E6"/>
    <w:rsid w:val="00021105"/>
    <w:rsid w:val="000C25E6"/>
    <w:rsid w:val="000C5322"/>
    <w:rsid w:val="007C45F7"/>
    <w:rsid w:val="009805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25E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25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15905199.dotm</Template>
  <TotalTime>16</TotalTime>
  <Pages>1</Pages>
  <Words>150</Words>
  <Characters>861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Bath Spa Univesity</Company>
  <LinksUpToDate>false</LinksUpToDate>
  <CharactersWithSpaces>1009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LILLIAN PAGET</dc:creator>
  <cp:lastModifiedBy>LILLIAN PAGET</cp:lastModifiedBy>
  <cp:revision>2</cp:revision>
  <dcterms:created xsi:type="dcterms:W3CDTF">2012-10-04T10:54:00Z</dcterms:created>
  <dcterms:modified xsi:type="dcterms:W3CDTF">2012-10-04T11:26:00Z</dcterms:modified>
</cp:coreProperties>
</file>